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141" w:rsidRPr="00B86B69" w:rsidRDefault="0091377C" w:rsidP="006B7C37">
      <w:pPr>
        <w:spacing w:after="0" w:line="240" w:lineRule="auto"/>
        <w:ind w:left="9072" w:right="-1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B7C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7A22A6">
        <w:rPr>
          <w:rFonts w:ascii="Times New Roman" w:hAnsi="Times New Roman"/>
          <w:sz w:val="28"/>
          <w:szCs w:val="28"/>
        </w:rPr>
        <w:t>Приложение</w:t>
      </w:r>
      <w:r w:rsidR="007D4141" w:rsidRPr="00B86B69">
        <w:rPr>
          <w:rFonts w:ascii="Times New Roman" w:hAnsi="Times New Roman"/>
          <w:sz w:val="28"/>
          <w:szCs w:val="28"/>
        </w:rPr>
        <w:t xml:space="preserve"> № 1</w:t>
      </w:r>
    </w:p>
    <w:p w:rsidR="0091377C" w:rsidRDefault="0091377C" w:rsidP="006B7C37">
      <w:pPr>
        <w:spacing w:after="0" w:line="240" w:lineRule="auto"/>
        <w:ind w:left="9072" w:right="-1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D4141" w:rsidRPr="00B86B69">
        <w:rPr>
          <w:rFonts w:ascii="Times New Roman" w:hAnsi="Times New Roman"/>
          <w:sz w:val="28"/>
          <w:szCs w:val="28"/>
        </w:rPr>
        <w:t xml:space="preserve">к муниципальной программе «Социальная </w:t>
      </w:r>
    </w:p>
    <w:p w:rsidR="0091377C" w:rsidRDefault="0091377C" w:rsidP="006B7C37">
      <w:pPr>
        <w:spacing w:after="0" w:line="240" w:lineRule="auto"/>
        <w:ind w:left="9072" w:right="-1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D4141" w:rsidRPr="00B86B69">
        <w:rPr>
          <w:rFonts w:ascii="Times New Roman" w:hAnsi="Times New Roman"/>
          <w:sz w:val="28"/>
          <w:szCs w:val="28"/>
        </w:rPr>
        <w:t xml:space="preserve">поддержка граждан Тимашевского городского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E0637" w:rsidRDefault="0091377C" w:rsidP="006B7C37">
      <w:pPr>
        <w:spacing w:after="0" w:line="240" w:lineRule="auto"/>
        <w:ind w:left="9072" w:right="-1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D4141" w:rsidRPr="00B86B69">
        <w:rPr>
          <w:rFonts w:ascii="Times New Roman" w:hAnsi="Times New Roman"/>
          <w:sz w:val="28"/>
          <w:szCs w:val="28"/>
        </w:rPr>
        <w:t>посел</w:t>
      </w:r>
      <w:r w:rsidR="00DF56C8">
        <w:rPr>
          <w:rFonts w:ascii="Times New Roman" w:hAnsi="Times New Roman"/>
          <w:sz w:val="28"/>
          <w:szCs w:val="28"/>
        </w:rPr>
        <w:t>ения Ти</w:t>
      </w:r>
      <w:r w:rsidR="000A129D">
        <w:rPr>
          <w:rFonts w:ascii="Times New Roman" w:hAnsi="Times New Roman"/>
          <w:sz w:val="28"/>
          <w:szCs w:val="28"/>
        </w:rPr>
        <w:t xml:space="preserve">машевского </w:t>
      </w:r>
      <w:r w:rsidR="00DE0637">
        <w:rPr>
          <w:rFonts w:ascii="Times New Roman" w:hAnsi="Times New Roman"/>
          <w:sz w:val="28"/>
          <w:szCs w:val="28"/>
        </w:rPr>
        <w:t xml:space="preserve">муниципального </w:t>
      </w:r>
    </w:p>
    <w:p w:rsidR="00A308D9" w:rsidRDefault="00DE0637" w:rsidP="006B7C37">
      <w:pPr>
        <w:spacing w:after="0" w:line="240" w:lineRule="auto"/>
        <w:ind w:left="9072" w:right="-1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A129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A308D9">
        <w:rPr>
          <w:rFonts w:ascii="Times New Roman" w:hAnsi="Times New Roman"/>
          <w:sz w:val="28"/>
          <w:szCs w:val="28"/>
        </w:rPr>
        <w:t>»</w:t>
      </w:r>
      <w:r w:rsidR="000A129D">
        <w:rPr>
          <w:rFonts w:ascii="Times New Roman" w:hAnsi="Times New Roman"/>
          <w:sz w:val="28"/>
          <w:szCs w:val="28"/>
        </w:rPr>
        <w:t xml:space="preserve"> </w:t>
      </w:r>
    </w:p>
    <w:p w:rsidR="007D4141" w:rsidRPr="00B86B69" w:rsidRDefault="00A308D9" w:rsidP="006B7C37">
      <w:pPr>
        <w:spacing w:after="0" w:line="240" w:lineRule="auto"/>
        <w:ind w:left="9072" w:right="-1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A129D">
        <w:rPr>
          <w:rFonts w:ascii="Times New Roman" w:hAnsi="Times New Roman"/>
          <w:sz w:val="28"/>
          <w:szCs w:val="28"/>
        </w:rPr>
        <w:t>на 20</w:t>
      </w:r>
      <w:r w:rsidR="0091377C">
        <w:rPr>
          <w:rFonts w:ascii="Times New Roman" w:hAnsi="Times New Roman"/>
          <w:sz w:val="28"/>
          <w:szCs w:val="28"/>
        </w:rPr>
        <w:t>2</w:t>
      </w:r>
      <w:r w:rsidR="00251570">
        <w:rPr>
          <w:rFonts w:ascii="Times New Roman" w:hAnsi="Times New Roman"/>
          <w:sz w:val="28"/>
          <w:szCs w:val="28"/>
        </w:rPr>
        <w:t>4</w:t>
      </w:r>
      <w:r w:rsidR="000A129D">
        <w:rPr>
          <w:rFonts w:ascii="Times New Roman" w:hAnsi="Times New Roman"/>
          <w:sz w:val="28"/>
          <w:szCs w:val="28"/>
        </w:rPr>
        <w:t>- 202</w:t>
      </w:r>
      <w:r w:rsidR="005C48FB">
        <w:rPr>
          <w:rFonts w:ascii="Times New Roman" w:hAnsi="Times New Roman"/>
          <w:sz w:val="28"/>
          <w:szCs w:val="28"/>
        </w:rPr>
        <w:t>8</w:t>
      </w:r>
      <w:r w:rsidR="00DF56C8">
        <w:rPr>
          <w:rFonts w:ascii="Times New Roman" w:hAnsi="Times New Roman"/>
          <w:sz w:val="28"/>
          <w:szCs w:val="28"/>
        </w:rPr>
        <w:t xml:space="preserve"> </w:t>
      </w:r>
      <w:r w:rsidR="007D4141" w:rsidRPr="00B86B69">
        <w:rPr>
          <w:rFonts w:ascii="Times New Roman" w:hAnsi="Times New Roman"/>
          <w:sz w:val="28"/>
          <w:szCs w:val="28"/>
        </w:rPr>
        <w:t>годы</w:t>
      </w:r>
    </w:p>
    <w:p w:rsidR="0041142B" w:rsidRDefault="0041142B" w:rsidP="0041142B">
      <w:pPr>
        <w:spacing w:after="0" w:line="228" w:lineRule="auto"/>
        <w:ind w:left="10260"/>
        <w:rPr>
          <w:rFonts w:ascii="Times New Roman" w:hAnsi="Times New Roman"/>
          <w:sz w:val="28"/>
          <w:szCs w:val="28"/>
        </w:rPr>
      </w:pPr>
    </w:p>
    <w:p w:rsidR="00B76D1F" w:rsidRDefault="00B76D1F" w:rsidP="0041142B">
      <w:pPr>
        <w:spacing w:after="0" w:line="228" w:lineRule="auto"/>
        <w:ind w:left="10260"/>
        <w:rPr>
          <w:rFonts w:ascii="Times New Roman" w:hAnsi="Times New Roman"/>
          <w:sz w:val="28"/>
          <w:szCs w:val="28"/>
        </w:rPr>
      </w:pPr>
    </w:p>
    <w:p w:rsidR="00AC011B" w:rsidRDefault="0041142B" w:rsidP="009137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</w:p>
    <w:p w:rsidR="00047B1F" w:rsidRDefault="00047B1F" w:rsidP="009137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AC011B" w:rsidRPr="006B7C37" w:rsidRDefault="00047B1F" w:rsidP="009137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B7C3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9910A3" w:rsidRPr="006B7C37">
        <w:rPr>
          <w:rFonts w:ascii="Times New Roman" w:hAnsi="Times New Roman"/>
          <w:b/>
          <w:sz w:val="28"/>
          <w:szCs w:val="28"/>
          <w:shd w:val="clear" w:color="auto" w:fill="FFFFFF"/>
        </w:rPr>
        <w:t>«Социальная поддержка граждан Тимашевского городского</w:t>
      </w:r>
    </w:p>
    <w:p w:rsidR="0027178D" w:rsidRDefault="009910A3" w:rsidP="009137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B7C3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посел</w:t>
      </w:r>
      <w:r w:rsidR="00DF56C8" w:rsidRPr="006B7C3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ения Тимашевского </w:t>
      </w:r>
      <w:r w:rsidR="0027178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муниципального </w:t>
      </w:r>
      <w:r w:rsidR="00DF56C8" w:rsidRPr="006B7C37">
        <w:rPr>
          <w:rFonts w:ascii="Times New Roman" w:hAnsi="Times New Roman"/>
          <w:b/>
          <w:sz w:val="28"/>
          <w:szCs w:val="28"/>
          <w:shd w:val="clear" w:color="auto" w:fill="FFFFFF"/>
        </w:rPr>
        <w:t>района</w:t>
      </w:r>
      <w:r w:rsidR="0027178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Краснодарского</w:t>
      </w:r>
    </w:p>
    <w:p w:rsidR="009E67CB" w:rsidRPr="006B7C37" w:rsidRDefault="0027178D" w:rsidP="009137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края</w:t>
      </w:r>
      <w:r w:rsidR="001719AD" w:rsidRPr="006B7C37">
        <w:rPr>
          <w:rFonts w:ascii="Times New Roman" w:hAnsi="Times New Roman"/>
          <w:b/>
          <w:sz w:val="28"/>
          <w:szCs w:val="28"/>
          <w:shd w:val="clear" w:color="auto" w:fill="FFFFFF"/>
        </w:rPr>
        <w:t>»</w:t>
      </w:r>
      <w:r w:rsidR="00DF56C8" w:rsidRPr="006B7C3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на 20</w:t>
      </w:r>
      <w:r w:rsidR="0091377C" w:rsidRPr="006B7C37">
        <w:rPr>
          <w:rFonts w:ascii="Times New Roman" w:hAnsi="Times New Roman"/>
          <w:b/>
          <w:sz w:val="28"/>
          <w:szCs w:val="28"/>
          <w:shd w:val="clear" w:color="auto" w:fill="FFFFFF"/>
        </w:rPr>
        <w:t>2</w:t>
      </w:r>
      <w:r w:rsidR="00251570">
        <w:rPr>
          <w:rFonts w:ascii="Times New Roman" w:hAnsi="Times New Roman"/>
          <w:b/>
          <w:sz w:val="28"/>
          <w:szCs w:val="28"/>
          <w:shd w:val="clear" w:color="auto" w:fill="FFFFFF"/>
        </w:rPr>
        <w:t>4</w:t>
      </w:r>
      <w:r w:rsidR="009910A3" w:rsidRPr="006B7C37">
        <w:rPr>
          <w:rFonts w:ascii="Times New Roman" w:hAnsi="Times New Roman"/>
          <w:b/>
          <w:sz w:val="28"/>
          <w:szCs w:val="28"/>
          <w:shd w:val="clear" w:color="auto" w:fill="FFFFFF"/>
        </w:rPr>
        <w:t>-2</w:t>
      </w:r>
      <w:r w:rsidR="00500C8C" w:rsidRPr="006B7C37">
        <w:rPr>
          <w:rFonts w:ascii="Times New Roman" w:hAnsi="Times New Roman"/>
          <w:b/>
          <w:sz w:val="28"/>
          <w:szCs w:val="28"/>
          <w:shd w:val="clear" w:color="auto" w:fill="FFFFFF"/>
        </w:rPr>
        <w:t>0</w:t>
      </w:r>
      <w:r w:rsidR="000A129D" w:rsidRPr="006B7C37">
        <w:rPr>
          <w:rFonts w:ascii="Times New Roman" w:hAnsi="Times New Roman"/>
          <w:b/>
          <w:sz w:val="28"/>
          <w:szCs w:val="28"/>
          <w:shd w:val="clear" w:color="auto" w:fill="FFFFFF"/>
        </w:rPr>
        <w:t>2</w:t>
      </w:r>
      <w:r w:rsidR="00DE0637">
        <w:rPr>
          <w:rFonts w:ascii="Times New Roman" w:hAnsi="Times New Roman"/>
          <w:b/>
          <w:sz w:val="28"/>
          <w:szCs w:val="28"/>
          <w:shd w:val="clear" w:color="auto" w:fill="FFFFFF"/>
        </w:rPr>
        <w:t>8</w:t>
      </w:r>
      <w:r w:rsidR="001719AD" w:rsidRPr="006B7C3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годы</w:t>
      </w:r>
    </w:p>
    <w:p w:rsidR="00D375BC" w:rsidRPr="009910A3" w:rsidRDefault="00D375BC" w:rsidP="0091377C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8050"/>
        <w:gridCol w:w="16"/>
        <w:gridCol w:w="298"/>
        <w:gridCol w:w="536"/>
        <w:gridCol w:w="16"/>
        <w:gridCol w:w="157"/>
        <w:gridCol w:w="693"/>
        <w:gridCol w:w="299"/>
        <w:gridCol w:w="719"/>
        <w:gridCol w:w="709"/>
        <w:gridCol w:w="567"/>
        <w:gridCol w:w="850"/>
        <w:gridCol w:w="659"/>
        <w:gridCol w:w="192"/>
        <w:gridCol w:w="110"/>
        <w:gridCol w:w="457"/>
      </w:tblGrid>
      <w:tr w:rsidR="00C16F8E" w:rsidTr="005C48FB">
        <w:trPr>
          <w:trHeight w:val="393"/>
          <w:tblHeader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Default="00C16F8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C16F8E" w:rsidRDefault="00C16F8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8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Default="00C16F8E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целевого </w:t>
            </w:r>
          </w:p>
          <w:p w:rsidR="00C16F8E" w:rsidRDefault="00C16F8E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Default="00C16F8E" w:rsidP="00485AD1">
            <w:pPr>
              <w:spacing w:after="0" w:line="204" w:lineRule="auto"/>
              <w:ind w:left="-249" w:firstLine="24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C16F8E" w:rsidRDefault="00C16F8E" w:rsidP="00485AD1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8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Default="00C16F8E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Статус</w:t>
            </w:r>
          </w:p>
        </w:tc>
        <w:tc>
          <w:tcPr>
            <w:tcW w:w="45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Default="00C16F8E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показателей по годам</w:t>
            </w:r>
          </w:p>
        </w:tc>
      </w:tr>
      <w:tr w:rsidR="005C48FB" w:rsidTr="00842C7B">
        <w:trPr>
          <w:trHeight w:val="878"/>
          <w:tblHeader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251570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251570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E16B1B">
            <w:pPr>
              <w:spacing w:after="0" w:line="204" w:lineRule="auto"/>
              <w:ind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E16B1B">
            <w:pPr>
              <w:spacing w:after="0" w:line="204" w:lineRule="auto"/>
              <w:ind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E16B1B">
            <w:pPr>
              <w:spacing w:after="0" w:line="204" w:lineRule="auto"/>
              <w:ind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</w:tr>
      <w:tr w:rsidR="00C16F8E" w:rsidRPr="002B72EB" w:rsidTr="005C48FB">
        <w:trPr>
          <w:trHeight w:val="264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Pr="002B72EB" w:rsidRDefault="00C16F8E" w:rsidP="00520B52">
            <w:pPr>
              <w:spacing w:after="0"/>
              <w:jc w:val="center"/>
              <w:rPr>
                <w:rFonts w:ascii="Times New Roman" w:hAnsi="Times New Roman"/>
              </w:rPr>
            </w:pPr>
            <w:r w:rsidRPr="002B72EB">
              <w:rPr>
                <w:rFonts w:ascii="Times New Roman" w:hAnsi="Times New Roman"/>
              </w:rPr>
              <w:t>1.01</w:t>
            </w:r>
          </w:p>
        </w:tc>
        <w:tc>
          <w:tcPr>
            <w:tcW w:w="143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2B72EB" w:rsidRDefault="00C16F8E" w:rsidP="00DE4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2B72EB">
              <w:rPr>
                <w:rFonts w:ascii="Times New Roman" w:hAnsi="Times New Roman"/>
              </w:rPr>
              <w:t xml:space="preserve">Основное мероприятие </w:t>
            </w:r>
            <w:r>
              <w:rPr>
                <w:rFonts w:ascii="Times New Roman" w:hAnsi="Times New Roman"/>
              </w:rPr>
              <w:t>«</w:t>
            </w:r>
            <w:r w:rsidRPr="00E94F32">
              <w:rPr>
                <w:rFonts w:ascii="Times New Roman" w:hAnsi="Times New Roman"/>
                <w:sz w:val="24"/>
                <w:szCs w:val="24"/>
              </w:rPr>
              <w:t>Пенсия за выслугу лет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16F8E" w:rsidRPr="002B72EB" w:rsidTr="005C48FB">
        <w:trPr>
          <w:trHeight w:val="405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Pr="002B72EB" w:rsidRDefault="00C16F8E" w:rsidP="00520B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3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Default="00C16F8E" w:rsidP="00520B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– </w:t>
            </w:r>
            <w:r w:rsidRPr="000F540D">
              <w:rPr>
                <w:rFonts w:ascii="Times New Roman" w:hAnsi="Times New Roman"/>
                <w:sz w:val="24"/>
                <w:szCs w:val="24"/>
              </w:rPr>
              <w:t>обеспечение социальной поддержки и защищенности отдельных категорий граждан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540D">
              <w:rPr>
                <w:rFonts w:ascii="Times New Roman" w:hAnsi="Times New Roman"/>
                <w:sz w:val="24"/>
                <w:szCs w:val="24"/>
              </w:rPr>
              <w:t>Тимашевска</w:t>
            </w:r>
          </w:p>
        </w:tc>
      </w:tr>
      <w:tr w:rsidR="00C16F8E" w:rsidTr="005C48FB">
        <w:trPr>
          <w:trHeight w:val="264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Default="00C16F8E" w:rsidP="00A976E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3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Default="00C16F8E" w:rsidP="000F5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- </w:t>
            </w:r>
            <w:r w:rsidRPr="006F52EE">
              <w:rPr>
                <w:rFonts w:ascii="Times New Roman" w:hAnsi="Times New Roman"/>
                <w:sz w:val="24"/>
                <w:szCs w:val="24"/>
              </w:rPr>
              <w:t xml:space="preserve">выплата дополнительного ежемесячного денежного обеспечения к пенсиям лицам, замещавшим муниципальные должности и должности муниципальной службы </w:t>
            </w:r>
          </w:p>
        </w:tc>
      </w:tr>
      <w:tr w:rsidR="005C48FB" w:rsidTr="00842C7B">
        <w:trPr>
          <w:trHeight w:val="255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520B5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B" w:rsidRDefault="005C48FB" w:rsidP="00E30E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8F0C1D">
              <w:rPr>
                <w:rFonts w:ascii="Times New Roman" w:hAnsi="Times New Roman"/>
                <w:sz w:val="24"/>
                <w:szCs w:val="24"/>
              </w:rPr>
              <w:t>оличество лиц, замещавших муниципальные должности и должности муниципальной службы, получающих пенсию за выслугу лет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7402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7402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7402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7402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E16B1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E16B1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5C48F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C16F8E" w:rsidTr="005C48FB">
        <w:trPr>
          <w:trHeight w:val="459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Default="00C16F8E" w:rsidP="00520B5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1.02</w:t>
            </w:r>
          </w:p>
        </w:tc>
        <w:tc>
          <w:tcPr>
            <w:tcW w:w="143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Pr="00520B52" w:rsidRDefault="00C16F8E" w:rsidP="00520B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20B52">
              <w:rPr>
                <w:rFonts w:ascii="Times New Roman" w:hAnsi="Times New Roman"/>
                <w:sz w:val="24"/>
                <w:szCs w:val="24"/>
              </w:rPr>
              <w:t>Основное мероприятие «Денежные выплаты отдельным категориям граждан»</w:t>
            </w:r>
          </w:p>
        </w:tc>
      </w:tr>
      <w:tr w:rsidR="00C16F8E" w:rsidTr="005C48FB">
        <w:trPr>
          <w:trHeight w:val="423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Default="00C16F8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1.02.1</w:t>
            </w:r>
          </w:p>
        </w:tc>
        <w:tc>
          <w:tcPr>
            <w:tcW w:w="143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Pr="002B72EB" w:rsidRDefault="00C16F8E" w:rsidP="00DE43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72EB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«Публичные нормативные обязательства администрации Тимашевского городского поселения Тимашевского района по поддержке почетных граждан Тимашевского городского поселения Тимашевского района»</w:t>
            </w:r>
          </w:p>
        </w:tc>
      </w:tr>
      <w:tr w:rsidR="00C16F8E" w:rsidTr="005C48FB">
        <w:trPr>
          <w:trHeight w:val="524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Default="00C16F8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Default="00C16F8E" w:rsidP="00BE3F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– </w:t>
            </w:r>
            <w:r w:rsidRPr="000F540D">
              <w:rPr>
                <w:rFonts w:ascii="Times New Roman" w:hAnsi="Times New Roman"/>
                <w:sz w:val="24"/>
                <w:szCs w:val="24"/>
              </w:rPr>
              <w:t>обеспечение поддержки и защищенности отдельных категорий граждан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540D">
              <w:rPr>
                <w:rFonts w:ascii="Times New Roman" w:hAnsi="Times New Roman"/>
                <w:sz w:val="24"/>
                <w:szCs w:val="24"/>
              </w:rPr>
              <w:t>Тимашевска</w:t>
            </w:r>
          </w:p>
        </w:tc>
      </w:tr>
      <w:tr w:rsidR="00C16F8E" w:rsidTr="005C48FB">
        <w:trPr>
          <w:trHeight w:val="264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Default="00C16F8E" w:rsidP="00B772D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16F8E" w:rsidRDefault="00C16F8E" w:rsidP="00B772D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Default="00C16F8E" w:rsidP="00AB466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– ежемесячная </w:t>
            </w:r>
            <w:r w:rsidRPr="00CA4D16">
              <w:rPr>
                <w:rFonts w:ascii="Times New Roman" w:hAnsi="Times New Roman"/>
                <w:sz w:val="24"/>
                <w:szCs w:val="24"/>
              </w:rPr>
              <w:t>выплат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A4D16">
              <w:rPr>
                <w:rFonts w:ascii="Times New Roman" w:hAnsi="Times New Roman"/>
                <w:sz w:val="24"/>
                <w:szCs w:val="24"/>
              </w:rPr>
              <w:t xml:space="preserve"> гражданам, имеющим звани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A4D16">
              <w:rPr>
                <w:rFonts w:ascii="Times New Roman" w:hAnsi="Times New Roman"/>
                <w:sz w:val="24"/>
                <w:szCs w:val="24"/>
              </w:rPr>
              <w:t xml:space="preserve"> «Почетный гражданин города Тимашевска»</w:t>
            </w:r>
          </w:p>
        </w:tc>
      </w:tr>
      <w:tr w:rsidR="005C48FB" w:rsidTr="005C48FB">
        <w:trPr>
          <w:trHeight w:val="278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Pr="007066BB" w:rsidRDefault="005C48FB" w:rsidP="00DB75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6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DB7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8F165A">
              <w:rPr>
                <w:rFonts w:ascii="Times New Roman" w:hAnsi="Times New Roman"/>
                <w:sz w:val="24"/>
                <w:szCs w:val="24"/>
              </w:rPr>
              <w:t>оличество граждан, получ</w:t>
            </w:r>
            <w:r>
              <w:rPr>
                <w:rFonts w:ascii="Times New Roman" w:hAnsi="Times New Roman"/>
                <w:sz w:val="24"/>
                <w:szCs w:val="24"/>
              </w:rPr>
              <w:t>ающих</w:t>
            </w:r>
            <w:r w:rsidRPr="008F165A">
              <w:rPr>
                <w:rFonts w:ascii="Times New Roman" w:hAnsi="Times New Roman"/>
                <w:sz w:val="24"/>
                <w:szCs w:val="24"/>
              </w:rPr>
              <w:t xml:space="preserve"> выплаты за звание «Почетный гражданин города Тимашевска»</w:t>
            </w:r>
          </w:p>
          <w:p w:rsidR="005C48FB" w:rsidRPr="00FA76E4" w:rsidRDefault="005C48FB" w:rsidP="00DB7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DB75B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DB75B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BC17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7056D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BC17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BC17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BC17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 w:rsidR="00C16F8E" w:rsidTr="005C48FB">
        <w:trPr>
          <w:trHeight w:val="278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7066BB" w:rsidRDefault="00C16F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1.02.2</w:t>
            </w:r>
          </w:p>
        </w:tc>
        <w:tc>
          <w:tcPr>
            <w:tcW w:w="143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520B52" w:rsidRDefault="00C16F8E" w:rsidP="00DE4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B52">
              <w:rPr>
                <w:rFonts w:ascii="Times New Roman" w:hAnsi="Times New Roman"/>
                <w:sz w:val="24"/>
                <w:szCs w:val="24"/>
              </w:rPr>
              <w:t>Мероприятие «Оказание единовременной адресной материальной помощи участникам Великой Отечественной войны, труженикам тыла и другим, приравненным к ним гражданам, проживающим на территории городского поселения, нуждающимся  в проведении ремонта жилого помещения»</w:t>
            </w:r>
          </w:p>
        </w:tc>
      </w:tr>
      <w:tr w:rsidR="00C16F8E" w:rsidTr="005C48FB">
        <w:trPr>
          <w:trHeight w:val="552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7066BB" w:rsidRDefault="00C16F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Default="00C16F8E" w:rsidP="0052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– </w:t>
            </w:r>
            <w:r w:rsidRPr="000F540D">
              <w:rPr>
                <w:rFonts w:ascii="Times New Roman" w:hAnsi="Times New Roman"/>
                <w:sz w:val="24"/>
                <w:szCs w:val="24"/>
              </w:rPr>
              <w:t>обеспечение социальной поддержки и защищенности отдельных категорий граждан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540D">
              <w:rPr>
                <w:rFonts w:ascii="Times New Roman" w:hAnsi="Times New Roman"/>
                <w:sz w:val="24"/>
                <w:szCs w:val="24"/>
              </w:rPr>
              <w:t>Тимашевска</w:t>
            </w:r>
          </w:p>
        </w:tc>
      </w:tr>
      <w:tr w:rsidR="00C16F8E" w:rsidTr="005C48FB">
        <w:trPr>
          <w:trHeight w:val="278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7066BB" w:rsidRDefault="00C16F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520B52" w:rsidRDefault="00C16F8E" w:rsidP="003738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B52">
              <w:rPr>
                <w:rFonts w:ascii="Times New Roman" w:hAnsi="Times New Roman"/>
                <w:sz w:val="24"/>
                <w:szCs w:val="24"/>
              </w:rPr>
              <w:t xml:space="preserve">Задача – Оказание единовременной адресной материальной помощи участникам Великой Отечественной войны, труженикам тыла и другим, приравненным к ним гражданам, проживающим на территории Тимашевского городского поселения Тимашевского района, нуждающимся  в </w:t>
            </w:r>
            <w:r>
              <w:rPr>
                <w:rFonts w:ascii="Times New Roman" w:hAnsi="Times New Roman"/>
                <w:sz w:val="24"/>
                <w:szCs w:val="24"/>
              </w:rPr>
              <w:t>улучшении жилищных условий</w:t>
            </w:r>
          </w:p>
        </w:tc>
      </w:tr>
      <w:tr w:rsidR="005C48FB" w:rsidTr="005C48FB">
        <w:trPr>
          <w:trHeight w:val="278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B" w:rsidRPr="007066BB" w:rsidRDefault="005C48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48FB" w:rsidRPr="007066BB" w:rsidRDefault="005C48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48FB" w:rsidRPr="007066BB" w:rsidRDefault="005C48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48FB" w:rsidRPr="007066BB" w:rsidRDefault="005C48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6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B" w:rsidRPr="00520B52" w:rsidRDefault="005C48FB" w:rsidP="00BB78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0B52">
              <w:rPr>
                <w:rFonts w:ascii="Times New Roman" w:hAnsi="Times New Roman"/>
                <w:sz w:val="24"/>
                <w:szCs w:val="24"/>
              </w:rPr>
              <w:t>Количество участников Великой Отечественной войны, тружеников тыла и других, приравненных к ним граждан, проживающих на территории Тимашевского городского поселения Тимашевского района, нуждающихся в улучшении жилищных условий, выявленных на основании обследования технического состояния жилых помещений с целью оказания помощи в проведении ре</w:t>
            </w:r>
            <w:r w:rsidRPr="00520B52">
              <w:rPr>
                <w:rFonts w:ascii="Times New Roman" w:hAnsi="Times New Roman"/>
                <w:sz w:val="24"/>
                <w:szCs w:val="24"/>
              </w:rPr>
              <w:softHyphen/>
              <w:t>монта и подготовки сметной документации</w:t>
            </w:r>
          </w:p>
          <w:p w:rsidR="005C48FB" w:rsidRPr="00520B52" w:rsidRDefault="005C48FB" w:rsidP="00BB78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Pr="00520B52" w:rsidRDefault="005C48FB" w:rsidP="00BB78B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B52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Pr="00520B52" w:rsidRDefault="005C48FB" w:rsidP="00BB78B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B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Pr="00520B52" w:rsidRDefault="005C48FB" w:rsidP="00BB78B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Pr="00520B52" w:rsidRDefault="005C48FB" w:rsidP="009D2E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Pr="00520B52" w:rsidRDefault="005C48FB" w:rsidP="00E16B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Pr="00520B52" w:rsidRDefault="005C48FB" w:rsidP="00A80F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Pr="00520B52" w:rsidRDefault="005C48FB" w:rsidP="00A80F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16F8E" w:rsidTr="005C48FB">
        <w:trPr>
          <w:trHeight w:val="303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7066BB" w:rsidRDefault="00C16F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1.02.3</w:t>
            </w:r>
          </w:p>
        </w:tc>
        <w:tc>
          <w:tcPr>
            <w:tcW w:w="143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520B52" w:rsidRDefault="00C16F8E" w:rsidP="00F84B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20B52">
              <w:rPr>
                <w:rFonts w:ascii="Times New Roman" w:hAnsi="Times New Roman"/>
                <w:sz w:val="24"/>
                <w:szCs w:val="24"/>
              </w:rPr>
              <w:t>Мероприятие «Оказание единовременной материальной помощи гражданам, проживающим на территории Тимашевского городского поселения Тимашевского района, оказавшимся в трудной жизненной ситуации»</w:t>
            </w:r>
          </w:p>
        </w:tc>
      </w:tr>
      <w:tr w:rsidR="00C16F8E" w:rsidTr="005C48FB">
        <w:trPr>
          <w:trHeight w:val="541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7066BB" w:rsidRDefault="00C16F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Default="00C16F8E" w:rsidP="00520B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– </w:t>
            </w:r>
            <w:r w:rsidRPr="000F540D">
              <w:rPr>
                <w:rFonts w:ascii="Times New Roman" w:hAnsi="Times New Roman"/>
                <w:sz w:val="24"/>
                <w:szCs w:val="24"/>
              </w:rPr>
              <w:t>обеспечение социальной поддержки  и защищенности отдельных категорий граждан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540D">
              <w:rPr>
                <w:rFonts w:ascii="Times New Roman" w:hAnsi="Times New Roman"/>
                <w:sz w:val="24"/>
                <w:szCs w:val="24"/>
              </w:rPr>
              <w:t>Тимашевска</w:t>
            </w:r>
          </w:p>
        </w:tc>
      </w:tr>
      <w:tr w:rsidR="00C16F8E" w:rsidTr="005C48FB">
        <w:trPr>
          <w:trHeight w:val="860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7066BB" w:rsidRDefault="00C16F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Default="00C16F8E" w:rsidP="00520B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– </w:t>
            </w:r>
            <w:r w:rsidRPr="006F52EE">
              <w:rPr>
                <w:rFonts w:ascii="Times New Roman" w:hAnsi="Times New Roman"/>
                <w:sz w:val="24"/>
                <w:szCs w:val="24"/>
              </w:rPr>
              <w:t>оказание единовременной материальной помощи гражданам, проживающим на территории Тимашевского городского поселения Тимашевского района, утратившим полностью или частично имущество в результате пожара, наводнения, урагана, атмосферных явлений, аварий тепло-, газо-, водо-, электроснабжения, других природных катастроф и стихийных бедствий</w:t>
            </w:r>
          </w:p>
        </w:tc>
      </w:tr>
      <w:tr w:rsidR="005C48FB" w:rsidTr="005C48FB">
        <w:trPr>
          <w:trHeight w:val="900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B" w:rsidRPr="007066BB" w:rsidRDefault="005C48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48FB" w:rsidRPr="007066BB" w:rsidRDefault="005C48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6B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C48FB" w:rsidRPr="007066BB" w:rsidRDefault="005C48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B" w:rsidRPr="00E94F32" w:rsidRDefault="005C48FB" w:rsidP="00C6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E94F32">
              <w:rPr>
                <w:rFonts w:ascii="Times New Roman" w:hAnsi="Times New Roman"/>
                <w:sz w:val="24"/>
                <w:szCs w:val="24"/>
              </w:rPr>
              <w:t xml:space="preserve"> граждан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94F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получивших</w:t>
            </w:r>
            <w:r w:rsidRPr="00E94F32">
              <w:rPr>
                <w:rFonts w:ascii="Times New Roman" w:hAnsi="Times New Roman"/>
                <w:sz w:val="24"/>
                <w:szCs w:val="24"/>
              </w:rPr>
              <w:t xml:space="preserve"> единовременн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Pr="00E94F32">
              <w:rPr>
                <w:rFonts w:ascii="Times New Roman" w:hAnsi="Times New Roman"/>
                <w:sz w:val="24"/>
                <w:szCs w:val="24"/>
              </w:rPr>
              <w:t xml:space="preserve"> адресн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Pr="00E94F32">
              <w:rPr>
                <w:rFonts w:ascii="Times New Roman" w:hAnsi="Times New Roman"/>
                <w:sz w:val="24"/>
                <w:szCs w:val="24"/>
              </w:rPr>
              <w:t xml:space="preserve"> материальн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Pr="00E94F32">
              <w:rPr>
                <w:rFonts w:ascii="Times New Roman" w:hAnsi="Times New Roman"/>
                <w:sz w:val="24"/>
                <w:szCs w:val="24"/>
              </w:rPr>
              <w:t xml:space="preserve"> помощ</w:t>
            </w:r>
            <w:r>
              <w:rPr>
                <w:rFonts w:ascii="Times New Roman" w:hAnsi="Times New Roman"/>
                <w:sz w:val="24"/>
                <w:szCs w:val="24"/>
              </w:rPr>
              <w:t>ь,</w:t>
            </w:r>
            <w:r w:rsidRPr="00E94F32">
              <w:rPr>
                <w:rFonts w:ascii="Times New Roman" w:hAnsi="Times New Roman"/>
                <w:sz w:val="24"/>
                <w:szCs w:val="24"/>
              </w:rPr>
              <w:t xml:space="preserve"> в связи с трудной жизненной ситуацией </w:t>
            </w:r>
          </w:p>
          <w:p w:rsidR="005C48FB" w:rsidRDefault="005C48FB" w:rsidP="00C6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7402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7402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7402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7402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E16B1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A80F0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5C48F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C16F8E" w:rsidRPr="00520B52" w:rsidTr="005C48FB">
        <w:trPr>
          <w:trHeight w:val="279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Pr="00520B52" w:rsidRDefault="00C16F8E" w:rsidP="00520B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B52">
              <w:rPr>
                <w:rFonts w:ascii="Times New Roman" w:hAnsi="Times New Roman"/>
                <w:sz w:val="24"/>
                <w:szCs w:val="24"/>
              </w:rPr>
              <w:t>1.03</w:t>
            </w:r>
          </w:p>
        </w:tc>
        <w:tc>
          <w:tcPr>
            <w:tcW w:w="143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520B52" w:rsidRDefault="00C16F8E" w:rsidP="0052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0B52">
              <w:rPr>
                <w:rFonts w:ascii="Times New Roman" w:hAnsi="Times New Roman"/>
                <w:sz w:val="24"/>
                <w:szCs w:val="24"/>
              </w:rPr>
              <w:t>Основное мероприятие «Предоставление субсидии некоммерческим организациям, не являющимся государственными (муниципальными) учреждениями, осуществляющим деятельность в сфере патриотического, в том числе военно-патриотического воспитания граждан Российской Федерации</w:t>
            </w:r>
          </w:p>
        </w:tc>
      </w:tr>
      <w:tr w:rsidR="00C16F8E" w:rsidRPr="00520B52" w:rsidTr="005C48FB">
        <w:trPr>
          <w:trHeight w:val="574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Pr="00520B52" w:rsidRDefault="00C16F8E" w:rsidP="00520B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Default="00C16F8E" w:rsidP="00BA67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– </w:t>
            </w:r>
            <w:r w:rsidRPr="000F540D">
              <w:rPr>
                <w:rFonts w:ascii="Times New Roman" w:hAnsi="Times New Roman"/>
                <w:sz w:val="24"/>
                <w:szCs w:val="24"/>
              </w:rPr>
              <w:t xml:space="preserve">обеспечение социальной поддержки </w:t>
            </w:r>
            <w:r>
              <w:rPr>
                <w:rFonts w:ascii="Times New Roman" w:hAnsi="Times New Roman"/>
                <w:sz w:val="24"/>
                <w:szCs w:val="24"/>
              </w:rPr>
              <w:t>социально ориентированных некоммерческих организаций</w:t>
            </w:r>
            <w:r w:rsidRPr="000F540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540D">
              <w:rPr>
                <w:rFonts w:ascii="Times New Roman" w:hAnsi="Times New Roman"/>
                <w:sz w:val="24"/>
                <w:szCs w:val="24"/>
              </w:rPr>
              <w:t>Тимашевска</w:t>
            </w:r>
          </w:p>
        </w:tc>
      </w:tr>
      <w:tr w:rsidR="00C16F8E" w:rsidTr="005C48FB">
        <w:trPr>
          <w:trHeight w:val="948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Default="00C16F8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16F8E" w:rsidRDefault="00C16F8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16F8E" w:rsidRDefault="00C16F8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Default="00C16F8E" w:rsidP="00BA67A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– </w:t>
            </w:r>
            <w:r>
              <w:rPr>
                <w:rFonts w:ascii="Times New Roman" w:hAnsi="Times New Roman"/>
                <w:sz w:val="24"/>
                <w:szCs w:val="24"/>
              </w:rPr>
              <w:t>оказание</w:t>
            </w:r>
            <w:r w:rsidRPr="006B6F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бюджета Тимашевского городского поселения Тимашевского района финансовой поддержки деятельности </w:t>
            </w:r>
            <w:r w:rsidRPr="006B6F40">
              <w:rPr>
                <w:rFonts w:ascii="Times New Roman" w:hAnsi="Times New Roman"/>
                <w:sz w:val="24"/>
                <w:szCs w:val="24"/>
              </w:rPr>
              <w:t xml:space="preserve">социально ориентированным некоммерческим организациям,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являющимися государственными (муниципальными)     организациями, </w:t>
            </w:r>
            <w:r w:rsidRPr="006B6F40">
              <w:rPr>
                <w:rFonts w:ascii="Times New Roman" w:hAnsi="Times New Roman"/>
                <w:sz w:val="24"/>
                <w:szCs w:val="24"/>
              </w:rPr>
              <w:t>осуществляющим свою деятельность на территории Тимашевского городского поселения Тимашевского района</w:t>
            </w:r>
          </w:p>
        </w:tc>
      </w:tr>
      <w:tr w:rsidR="005C48FB" w:rsidTr="005C48FB">
        <w:trPr>
          <w:trHeight w:val="268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B" w:rsidRDefault="005C48F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C48FB" w:rsidRDefault="005C48F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C48FB" w:rsidRDefault="005C48F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B" w:rsidRPr="00BA67A8" w:rsidRDefault="005C48FB" w:rsidP="00C93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7A8">
              <w:rPr>
                <w:rFonts w:ascii="Times New Roman" w:hAnsi="Times New Roman"/>
                <w:sz w:val="24"/>
                <w:szCs w:val="24"/>
              </w:rPr>
              <w:t xml:space="preserve">Количество социально ориентированных некоммерческих организаций, не являющихся государственными (муниципальными) учреждениями, получающих поддержку из бюджета Тимашевского городского поселения Тимашевского района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2C6F7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 w:rsidP="002C6F7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Default="005C48F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16F8E" w:rsidRPr="00BA67A8" w:rsidTr="005C48FB">
        <w:trPr>
          <w:trHeight w:val="268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8E" w:rsidRPr="00BA67A8" w:rsidRDefault="00C16F8E" w:rsidP="00BA67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7A8">
              <w:rPr>
                <w:rFonts w:ascii="Times New Roman" w:hAnsi="Times New Roman"/>
                <w:sz w:val="24"/>
                <w:szCs w:val="24"/>
              </w:rPr>
              <w:t>2.01</w:t>
            </w:r>
          </w:p>
        </w:tc>
        <w:tc>
          <w:tcPr>
            <w:tcW w:w="143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E94F32" w:rsidRDefault="00C16F8E" w:rsidP="00CF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F32">
              <w:rPr>
                <w:rFonts w:ascii="Times New Roman" w:hAnsi="Times New Roman"/>
                <w:sz w:val="24"/>
                <w:szCs w:val="24"/>
              </w:rPr>
              <w:t>Предоставление социальной выплаты молодым семьям на приобретение жилого помещения или строительство индивидуального жилого дома</w:t>
            </w:r>
          </w:p>
        </w:tc>
      </w:tr>
      <w:tr w:rsidR="00C16F8E" w:rsidRPr="00BA67A8" w:rsidTr="005C48FB">
        <w:trPr>
          <w:trHeight w:val="268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BA67A8" w:rsidRDefault="00C16F8E" w:rsidP="008435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7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3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BA67A8" w:rsidRDefault="00C16F8E" w:rsidP="00BA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A8">
              <w:rPr>
                <w:rFonts w:ascii="Times New Roman" w:hAnsi="Times New Roman"/>
                <w:sz w:val="24"/>
                <w:szCs w:val="24"/>
              </w:rPr>
              <w:t>Цель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BA67A8">
              <w:rPr>
                <w:rFonts w:ascii="Times New Roman" w:hAnsi="Times New Roman"/>
                <w:sz w:val="24"/>
                <w:szCs w:val="24"/>
              </w:rPr>
              <w:t xml:space="preserve"> поддержка в решении жилищной проблемы молодых семей, признанных в установленном порядке, нуждающимися в улучшении жилищных условий, снижение уровня социальной напряженности в молодежной среде Тимашевского городского поселения Тимашевского района</w:t>
            </w:r>
          </w:p>
        </w:tc>
      </w:tr>
      <w:tr w:rsidR="00C16F8E" w:rsidRPr="00BA67A8" w:rsidTr="005C48FB">
        <w:trPr>
          <w:trHeight w:val="268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BA67A8" w:rsidRDefault="00C16F8E" w:rsidP="008435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E" w:rsidRPr="00BA67A8" w:rsidRDefault="00C16F8E" w:rsidP="003738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A8">
              <w:rPr>
                <w:rFonts w:ascii="Times New Roman" w:hAnsi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BA67A8">
              <w:rPr>
                <w:rFonts w:ascii="Times New Roman" w:hAnsi="Times New Roman"/>
                <w:sz w:val="24"/>
                <w:szCs w:val="24"/>
              </w:rPr>
              <w:t xml:space="preserve"> предоставление молодым семьям - участникам Программы социальных выплат на приобретение жилья экономкласса или строительство индивидуального жилого дома экономкласса;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ипотечных  жилищных кредитов для приобретения жилья или строительства индивидуального жилья</w:t>
            </w:r>
          </w:p>
        </w:tc>
      </w:tr>
      <w:tr w:rsidR="005C48FB" w:rsidRPr="00BA67A8" w:rsidTr="005C48FB">
        <w:trPr>
          <w:trHeight w:val="268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B" w:rsidRDefault="005C48FB" w:rsidP="008435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48FB" w:rsidRPr="00BA67A8" w:rsidRDefault="005C48FB" w:rsidP="008435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FB" w:rsidRPr="00BA67A8" w:rsidRDefault="005C48FB" w:rsidP="007066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A67A8">
              <w:rPr>
                <w:rFonts w:ascii="Times New Roman" w:hAnsi="Times New Roman"/>
                <w:sz w:val="24"/>
                <w:szCs w:val="24"/>
              </w:rPr>
              <w:t>оличество молодых семей, получ</w:t>
            </w:r>
            <w:r>
              <w:rPr>
                <w:rFonts w:ascii="Times New Roman" w:hAnsi="Times New Roman"/>
                <w:sz w:val="24"/>
                <w:szCs w:val="24"/>
              </w:rPr>
              <w:t>ивш</w:t>
            </w:r>
            <w:r w:rsidRPr="00BA67A8">
              <w:rPr>
                <w:rFonts w:ascii="Times New Roman" w:hAnsi="Times New Roman"/>
                <w:sz w:val="24"/>
                <w:szCs w:val="24"/>
              </w:rPr>
              <w:t>их свидетельство о праве на получение социальной выплаты на приобретение (строительство) жилого помещения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Pr="00BA67A8" w:rsidRDefault="005C48FB" w:rsidP="00FA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7A8">
              <w:rPr>
                <w:rFonts w:ascii="Times New Roman" w:hAnsi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Pr="00BA67A8" w:rsidRDefault="00CF1B3C" w:rsidP="00FA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Pr="00BA67A8" w:rsidRDefault="005C48FB" w:rsidP="007056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Pr="00240B8D" w:rsidRDefault="00240B8D" w:rsidP="00FA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B8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Pr="00110810" w:rsidRDefault="00240B8D" w:rsidP="00FA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Pr="00110810" w:rsidRDefault="005C48FB" w:rsidP="00A80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8FB" w:rsidRPr="00110810" w:rsidRDefault="005C48FB" w:rsidP="005C48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C16F8E" w:rsidRDefault="00C16F8E" w:rsidP="00765C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2D69" w:rsidRDefault="00B32D69" w:rsidP="00765C28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52191B" w:rsidRPr="0023654E" w:rsidRDefault="0052191B" w:rsidP="005219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23654E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Pr="0023654E">
        <w:rPr>
          <w:rFonts w:ascii="Times New Roman" w:hAnsi="Times New Roman"/>
          <w:sz w:val="28"/>
          <w:szCs w:val="28"/>
        </w:rPr>
        <w:t xml:space="preserve"> главы </w:t>
      </w:r>
    </w:p>
    <w:p w:rsidR="0052191B" w:rsidRPr="0023654E" w:rsidRDefault="0052191B" w:rsidP="005219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654E">
        <w:rPr>
          <w:rFonts w:ascii="Times New Roman" w:hAnsi="Times New Roman"/>
          <w:sz w:val="28"/>
          <w:szCs w:val="28"/>
        </w:rPr>
        <w:t>Тимашевского городского</w:t>
      </w:r>
    </w:p>
    <w:p w:rsidR="0052191B" w:rsidRDefault="0052191B" w:rsidP="0052191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654E">
        <w:rPr>
          <w:rFonts w:ascii="Times New Roman" w:hAnsi="Times New Roman"/>
          <w:sz w:val="28"/>
          <w:szCs w:val="28"/>
        </w:rPr>
        <w:t xml:space="preserve">поселения Тимашевского района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Pr="0023654E">
        <w:rPr>
          <w:rFonts w:ascii="Times New Roman" w:hAnsi="Times New Roman"/>
          <w:sz w:val="28"/>
          <w:szCs w:val="28"/>
        </w:rPr>
        <w:t xml:space="preserve"> В.</w:t>
      </w:r>
      <w:r>
        <w:rPr>
          <w:rFonts w:ascii="Times New Roman" w:hAnsi="Times New Roman"/>
          <w:sz w:val="28"/>
          <w:szCs w:val="28"/>
        </w:rPr>
        <w:t>С. Валько</w:t>
      </w:r>
      <w:r w:rsidRPr="0023654E">
        <w:rPr>
          <w:rFonts w:ascii="Times New Roman" w:hAnsi="Times New Roman"/>
          <w:sz w:val="28"/>
          <w:szCs w:val="28"/>
        </w:rPr>
        <w:t xml:space="preserve">  </w:t>
      </w:r>
    </w:p>
    <w:p w:rsidR="002B723C" w:rsidRPr="0023654E" w:rsidRDefault="002B723C" w:rsidP="002B723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765C28" w:rsidRDefault="00765C28" w:rsidP="00D7130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65C28" w:rsidSect="00137B52">
      <w:headerReference w:type="even" r:id="rId7"/>
      <w:headerReference w:type="default" r:id="rId8"/>
      <w:pgSz w:w="16838" w:h="11906" w:orient="landscape"/>
      <w:pgMar w:top="1701" w:right="536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F94" w:rsidRDefault="00FF5F94">
      <w:r>
        <w:separator/>
      </w:r>
    </w:p>
  </w:endnote>
  <w:endnote w:type="continuationSeparator" w:id="0">
    <w:p w:rsidR="00FF5F94" w:rsidRDefault="00FF5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F94" w:rsidRDefault="00FF5F94">
      <w:r>
        <w:separator/>
      </w:r>
    </w:p>
  </w:footnote>
  <w:footnote w:type="continuationSeparator" w:id="0">
    <w:p w:rsidR="00FF5F94" w:rsidRDefault="00FF5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5DD" w:rsidRDefault="003F16D6" w:rsidP="00FA254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B15D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B15DD" w:rsidRDefault="00AB15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5DD" w:rsidRPr="00FA76E4" w:rsidRDefault="003F16D6" w:rsidP="009D21C4">
    <w:pPr>
      <w:pStyle w:val="a3"/>
      <w:framePr w:wrap="around" w:vAnchor="text" w:hAnchor="page" w:x="8230" w:y="-35"/>
      <w:rPr>
        <w:rStyle w:val="a4"/>
        <w:rFonts w:ascii="Times New Roman" w:hAnsi="Times New Roman"/>
        <w:sz w:val="28"/>
        <w:szCs w:val="28"/>
      </w:rPr>
    </w:pPr>
    <w:r w:rsidRPr="00FA76E4">
      <w:rPr>
        <w:rStyle w:val="a4"/>
        <w:rFonts w:ascii="Times New Roman" w:hAnsi="Times New Roman"/>
        <w:sz w:val="28"/>
        <w:szCs w:val="28"/>
      </w:rPr>
      <w:fldChar w:fldCharType="begin"/>
    </w:r>
    <w:r w:rsidR="00AB15DD" w:rsidRPr="00FA76E4">
      <w:rPr>
        <w:rStyle w:val="a4"/>
        <w:rFonts w:ascii="Times New Roman" w:hAnsi="Times New Roman"/>
        <w:sz w:val="28"/>
        <w:szCs w:val="28"/>
      </w:rPr>
      <w:instrText xml:space="preserve">PAGE  </w:instrText>
    </w:r>
    <w:r w:rsidRPr="00FA76E4">
      <w:rPr>
        <w:rStyle w:val="a4"/>
        <w:rFonts w:ascii="Times New Roman" w:hAnsi="Times New Roman"/>
        <w:sz w:val="28"/>
        <w:szCs w:val="28"/>
      </w:rPr>
      <w:fldChar w:fldCharType="separate"/>
    </w:r>
    <w:r w:rsidR="00CF1B3C">
      <w:rPr>
        <w:rStyle w:val="a4"/>
        <w:rFonts w:ascii="Times New Roman" w:hAnsi="Times New Roman"/>
        <w:noProof/>
        <w:sz w:val="28"/>
        <w:szCs w:val="28"/>
      </w:rPr>
      <w:t>3</w:t>
    </w:r>
    <w:r w:rsidRPr="00FA76E4">
      <w:rPr>
        <w:rStyle w:val="a4"/>
        <w:rFonts w:ascii="Times New Roman" w:hAnsi="Times New Roman"/>
        <w:sz w:val="28"/>
        <w:szCs w:val="28"/>
      </w:rPr>
      <w:fldChar w:fldCharType="end"/>
    </w:r>
  </w:p>
  <w:p w:rsidR="00AB15DD" w:rsidRDefault="00AB15DD" w:rsidP="00AB1A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142B"/>
    <w:rsid w:val="00001AD4"/>
    <w:rsid w:val="000026CC"/>
    <w:rsid w:val="000041A5"/>
    <w:rsid w:val="000074A7"/>
    <w:rsid w:val="0001771D"/>
    <w:rsid w:val="000200C1"/>
    <w:rsid w:val="00041B9C"/>
    <w:rsid w:val="0004315E"/>
    <w:rsid w:val="00047B1F"/>
    <w:rsid w:val="00052A86"/>
    <w:rsid w:val="00057587"/>
    <w:rsid w:val="00067DE9"/>
    <w:rsid w:val="00071825"/>
    <w:rsid w:val="000721AA"/>
    <w:rsid w:val="000872C5"/>
    <w:rsid w:val="000924CA"/>
    <w:rsid w:val="00096EA4"/>
    <w:rsid w:val="000A129D"/>
    <w:rsid w:val="000A7476"/>
    <w:rsid w:val="000D0784"/>
    <w:rsid w:val="000E300F"/>
    <w:rsid w:val="000E50E3"/>
    <w:rsid w:val="000E5713"/>
    <w:rsid w:val="000F540D"/>
    <w:rsid w:val="000F6EC2"/>
    <w:rsid w:val="00110810"/>
    <w:rsid w:val="00113181"/>
    <w:rsid w:val="001139B2"/>
    <w:rsid w:val="00113B76"/>
    <w:rsid w:val="00130284"/>
    <w:rsid w:val="001347D1"/>
    <w:rsid w:val="00137B52"/>
    <w:rsid w:val="00143617"/>
    <w:rsid w:val="00143C9C"/>
    <w:rsid w:val="001509D0"/>
    <w:rsid w:val="00163A7C"/>
    <w:rsid w:val="00167CBB"/>
    <w:rsid w:val="001719AD"/>
    <w:rsid w:val="00184FA3"/>
    <w:rsid w:val="00186CC4"/>
    <w:rsid w:val="00190475"/>
    <w:rsid w:val="001A64D4"/>
    <w:rsid w:val="001B025E"/>
    <w:rsid w:val="001B67B0"/>
    <w:rsid w:val="001C3204"/>
    <w:rsid w:val="001C5893"/>
    <w:rsid w:val="001D0F10"/>
    <w:rsid w:val="001D14D5"/>
    <w:rsid w:val="001E2735"/>
    <w:rsid w:val="00205717"/>
    <w:rsid w:val="0021353A"/>
    <w:rsid w:val="00216753"/>
    <w:rsid w:val="002267C5"/>
    <w:rsid w:val="00235C98"/>
    <w:rsid w:val="00240B8D"/>
    <w:rsid w:val="00251570"/>
    <w:rsid w:val="002541D5"/>
    <w:rsid w:val="00254C16"/>
    <w:rsid w:val="00270A36"/>
    <w:rsid w:val="0027178D"/>
    <w:rsid w:val="00275EA3"/>
    <w:rsid w:val="00277287"/>
    <w:rsid w:val="00280FB8"/>
    <w:rsid w:val="00286851"/>
    <w:rsid w:val="002961A6"/>
    <w:rsid w:val="002B723C"/>
    <w:rsid w:val="002B72EB"/>
    <w:rsid w:val="002C45DB"/>
    <w:rsid w:val="002C6F79"/>
    <w:rsid w:val="002C7468"/>
    <w:rsid w:val="002D007D"/>
    <w:rsid w:val="002D08AD"/>
    <w:rsid w:val="002D37AE"/>
    <w:rsid w:val="002D4D13"/>
    <w:rsid w:val="002D52C0"/>
    <w:rsid w:val="002D65B6"/>
    <w:rsid w:val="002E3DE5"/>
    <w:rsid w:val="002E78AA"/>
    <w:rsid w:val="002E79EA"/>
    <w:rsid w:val="002F017B"/>
    <w:rsid w:val="002F0261"/>
    <w:rsid w:val="0030100E"/>
    <w:rsid w:val="0030349D"/>
    <w:rsid w:val="00305861"/>
    <w:rsid w:val="00307B1A"/>
    <w:rsid w:val="003112EB"/>
    <w:rsid w:val="003147F7"/>
    <w:rsid w:val="00327268"/>
    <w:rsid w:val="003312DA"/>
    <w:rsid w:val="00333777"/>
    <w:rsid w:val="00337534"/>
    <w:rsid w:val="00342FD7"/>
    <w:rsid w:val="003738F4"/>
    <w:rsid w:val="003B070A"/>
    <w:rsid w:val="003B10D3"/>
    <w:rsid w:val="003B1C9F"/>
    <w:rsid w:val="003B3CF6"/>
    <w:rsid w:val="003C5F85"/>
    <w:rsid w:val="003D1672"/>
    <w:rsid w:val="003E1AF0"/>
    <w:rsid w:val="003E4138"/>
    <w:rsid w:val="003F16D6"/>
    <w:rsid w:val="003F4697"/>
    <w:rsid w:val="00400505"/>
    <w:rsid w:val="0040082C"/>
    <w:rsid w:val="004024FD"/>
    <w:rsid w:val="00403F68"/>
    <w:rsid w:val="0041142B"/>
    <w:rsid w:val="004133E9"/>
    <w:rsid w:val="004144EF"/>
    <w:rsid w:val="00417543"/>
    <w:rsid w:val="00420AEA"/>
    <w:rsid w:val="004240A1"/>
    <w:rsid w:val="00427B81"/>
    <w:rsid w:val="004344C9"/>
    <w:rsid w:val="00446AF3"/>
    <w:rsid w:val="004563BF"/>
    <w:rsid w:val="00457DD0"/>
    <w:rsid w:val="00460FAB"/>
    <w:rsid w:val="004829ED"/>
    <w:rsid w:val="00485AD1"/>
    <w:rsid w:val="00486D35"/>
    <w:rsid w:val="004A6791"/>
    <w:rsid w:val="004B4929"/>
    <w:rsid w:val="004B59FC"/>
    <w:rsid w:val="004C1747"/>
    <w:rsid w:val="004C4F72"/>
    <w:rsid w:val="004D1C84"/>
    <w:rsid w:val="004D2CE5"/>
    <w:rsid w:val="004D4574"/>
    <w:rsid w:val="004D7B16"/>
    <w:rsid w:val="004E2944"/>
    <w:rsid w:val="004E7FBB"/>
    <w:rsid w:val="004F43E2"/>
    <w:rsid w:val="00500C8C"/>
    <w:rsid w:val="00506636"/>
    <w:rsid w:val="00511A8C"/>
    <w:rsid w:val="00513DDA"/>
    <w:rsid w:val="0051608F"/>
    <w:rsid w:val="00517390"/>
    <w:rsid w:val="00520B52"/>
    <w:rsid w:val="0052191B"/>
    <w:rsid w:val="00521DB7"/>
    <w:rsid w:val="005261D1"/>
    <w:rsid w:val="00526F1C"/>
    <w:rsid w:val="005279E6"/>
    <w:rsid w:val="00541F90"/>
    <w:rsid w:val="00546501"/>
    <w:rsid w:val="00560AE4"/>
    <w:rsid w:val="005662CC"/>
    <w:rsid w:val="00573AF8"/>
    <w:rsid w:val="00574566"/>
    <w:rsid w:val="00575A23"/>
    <w:rsid w:val="00577262"/>
    <w:rsid w:val="0058365C"/>
    <w:rsid w:val="005854EE"/>
    <w:rsid w:val="00595188"/>
    <w:rsid w:val="00596B7A"/>
    <w:rsid w:val="005A3A83"/>
    <w:rsid w:val="005A7A9C"/>
    <w:rsid w:val="005B1C80"/>
    <w:rsid w:val="005B7275"/>
    <w:rsid w:val="005C3903"/>
    <w:rsid w:val="005C48FB"/>
    <w:rsid w:val="005C77FB"/>
    <w:rsid w:val="005E361F"/>
    <w:rsid w:val="005F422B"/>
    <w:rsid w:val="00604B04"/>
    <w:rsid w:val="006166E1"/>
    <w:rsid w:val="0062467E"/>
    <w:rsid w:val="00627A61"/>
    <w:rsid w:val="00631ED8"/>
    <w:rsid w:val="00653661"/>
    <w:rsid w:val="006563FB"/>
    <w:rsid w:val="006575B7"/>
    <w:rsid w:val="00662562"/>
    <w:rsid w:val="00663FD5"/>
    <w:rsid w:val="00673958"/>
    <w:rsid w:val="00687A11"/>
    <w:rsid w:val="00697E6D"/>
    <w:rsid w:val="006B4C4E"/>
    <w:rsid w:val="006B6F40"/>
    <w:rsid w:val="006B7C37"/>
    <w:rsid w:val="006C0651"/>
    <w:rsid w:val="006C0BF6"/>
    <w:rsid w:val="006C28C5"/>
    <w:rsid w:val="006C558E"/>
    <w:rsid w:val="006C6233"/>
    <w:rsid w:val="006C72E4"/>
    <w:rsid w:val="006D3CC8"/>
    <w:rsid w:val="006E334F"/>
    <w:rsid w:val="006E4B11"/>
    <w:rsid w:val="006E7BCC"/>
    <w:rsid w:val="006F52EE"/>
    <w:rsid w:val="00700575"/>
    <w:rsid w:val="007027B9"/>
    <w:rsid w:val="007056D4"/>
    <w:rsid w:val="00706371"/>
    <w:rsid w:val="007066BB"/>
    <w:rsid w:val="00712603"/>
    <w:rsid w:val="00716A37"/>
    <w:rsid w:val="00720125"/>
    <w:rsid w:val="00721610"/>
    <w:rsid w:val="00727789"/>
    <w:rsid w:val="007279FD"/>
    <w:rsid w:val="007349F8"/>
    <w:rsid w:val="007410DC"/>
    <w:rsid w:val="00746D2F"/>
    <w:rsid w:val="00765C28"/>
    <w:rsid w:val="00775072"/>
    <w:rsid w:val="00784819"/>
    <w:rsid w:val="007866FD"/>
    <w:rsid w:val="00787C71"/>
    <w:rsid w:val="00797439"/>
    <w:rsid w:val="007A0898"/>
    <w:rsid w:val="007A20F1"/>
    <w:rsid w:val="007A22A6"/>
    <w:rsid w:val="007A56DA"/>
    <w:rsid w:val="007B4B27"/>
    <w:rsid w:val="007C0276"/>
    <w:rsid w:val="007D4141"/>
    <w:rsid w:val="007E1964"/>
    <w:rsid w:val="007E4C5F"/>
    <w:rsid w:val="007F0126"/>
    <w:rsid w:val="007F0380"/>
    <w:rsid w:val="00801979"/>
    <w:rsid w:val="008044DB"/>
    <w:rsid w:val="008112C9"/>
    <w:rsid w:val="00812788"/>
    <w:rsid w:val="008324DB"/>
    <w:rsid w:val="00841AD9"/>
    <w:rsid w:val="00842C7B"/>
    <w:rsid w:val="0084358E"/>
    <w:rsid w:val="008553A6"/>
    <w:rsid w:val="00863FD4"/>
    <w:rsid w:val="008703FB"/>
    <w:rsid w:val="0087359B"/>
    <w:rsid w:val="00874D0F"/>
    <w:rsid w:val="00883BCD"/>
    <w:rsid w:val="0088660C"/>
    <w:rsid w:val="0089294C"/>
    <w:rsid w:val="00896CE1"/>
    <w:rsid w:val="008A3289"/>
    <w:rsid w:val="008B3EEB"/>
    <w:rsid w:val="008B5FBA"/>
    <w:rsid w:val="008C52C1"/>
    <w:rsid w:val="008C5B62"/>
    <w:rsid w:val="008D324A"/>
    <w:rsid w:val="008D62C0"/>
    <w:rsid w:val="008D6CE1"/>
    <w:rsid w:val="008D7BD2"/>
    <w:rsid w:val="008E20A6"/>
    <w:rsid w:val="008F0C1D"/>
    <w:rsid w:val="008F165A"/>
    <w:rsid w:val="009033CD"/>
    <w:rsid w:val="0091377C"/>
    <w:rsid w:val="009247EA"/>
    <w:rsid w:val="00932CC2"/>
    <w:rsid w:val="00933DB3"/>
    <w:rsid w:val="009345E0"/>
    <w:rsid w:val="00940999"/>
    <w:rsid w:val="00941EF6"/>
    <w:rsid w:val="0094272F"/>
    <w:rsid w:val="00943F3E"/>
    <w:rsid w:val="009512DC"/>
    <w:rsid w:val="0096743C"/>
    <w:rsid w:val="009717A2"/>
    <w:rsid w:val="00973E2E"/>
    <w:rsid w:val="00977496"/>
    <w:rsid w:val="009871FD"/>
    <w:rsid w:val="00990B0F"/>
    <w:rsid w:val="009910A3"/>
    <w:rsid w:val="00991406"/>
    <w:rsid w:val="009A1388"/>
    <w:rsid w:val="009A24CC"/>
    <w:rsid w:val="009A7D42"/>
    <w:rsid w:val="009A7E5A"/>
    <w:rsid w:val="009B1412"/>
    <w:rsid w:val="009B1E53"/>
    <w:rsid w:val="009B681A"/>
    <w:rsid w:val="009C3533"/>
    <w:rsid w:val="009C6435"/>
    <w:rsid w:val="009D096E"/>
    <w:rsid w:val="009D21C4"/>
    <w:rsid w:val="009D2EB5"/>
    <w:rsid w:val="009E0D62"/>
    <w:rsid w:val="009E51AA"/>
    <w:rsid w:val="009E67CB"/>
    <w:rsid w:val="009F2F32"/>
    <w:rsid w:val="00A046DE"/>
    <w:rsid w:val="00A10A82"/>
    <w:rsid w:val="00A2027D"/>
    <w:rsid w:val="00A20E0C"/>
    <w:rsid w:val="00A308D9"/>
    <w:rsid w:val="00A422DA"/>
    <w:rsid w:val="00A47797"/>
    <w:rsid w:val="00A5037A"/>
    <w:rsid w:val="00A56DF8"/>
    <w:rsid w:val="00A62D6A"/>
    <w:rsid w:val="00A6740F"/>
    <w:rsid w:val="00A80F0E"/>
    <w:rsid w:val="00A85CBA"/>
    <w:rsid w:val="00A870B3"/>
    <w:rsid w:val="00A90B2B"/>
    <w:rsid w:val="00A91DDE"/>
    <w:rsid w:val="00A92097"/>
    <w:rsid w:val="00A976E5"/>
    <w:rsid w:val="00AB0218"/>
    <w:rsid w:val="00AB15DD"/>
    <w:rsid w:val="00AB1A79"/>
    <w:rsid w:val="00AB2FDE"/>
    <w:rsid w:val="00AB4664"/>
    <w:rsid w:val="00AC011B"/>
    <w:rsid w:val="00AC136B"/>
    <w:rsid w:val="00AD0FA7"/>
    <w:rsid w:val="00AD2023"/>
    <w:rsid w:val="00AD261E"/>
    <w:rsid w:val="00AD3A2E"/>
    <w:rsid w:val="00AE250D"/>
    <w:rsid w:val="00AF1FAA"/>
    <w:rsid w:val="00AF2C51"/>
    <w:rsid w:val="00AF3D62"/>
    <w:rsid w:val="00AF677C"/>
    <w:rsid w:val="00B06111"/>
    <w:rsid w:val="00B12B4D"/>
    <w:rsid w:val="00B140F5"/>
    <w:rsid w:val="00B22584"/>
    <w:rsid w:val="00B22791"/>
    <w:rsid w:val="00B27416"/>
    <w:rsid w:val="00B3278D"/>
    <w:rsid w:val="00B32D69"/>
    <w:rsid w:val="00B34EFB"/>
    <w:rsid w:val="00B41418"/>
    <w:rsid w:val="00B42E31"/>
    <w:rsid w:val="00B430C7"/>
    <w:rsid w:val="00B61C27"/>
    <w:rsid w:val="00B76D1F"/>
    <w:rsid w:val="00B772D0"/>
    <w:rsid w:val="00B81BDC"/>
    <w:rsid w:val="00B86B69"/>
    <w:rsid w:val="00B96B2D"/>
    <w:rsid w:val="00BA2302"/>
    <w:rsid w:val="00BA67A8"/>
    <w:rsid w:val="00BB63DE"/>
    <w:rsid w:val="00BC1768"/>
    <w:rsid w:val="00BC702B"/>
    <w:rsid w:val="00BC76F8"/>
    <w:rsid w:val="00BC79EC"/>
    <w:rsid w:val="00BD185B"/>
    <w:rsid w:val="00BD1C84"/>
    <w:rsid w:val="00BE3F0F"/>
    <w:rsid w:val="00BF6A94"/>
    <w:rsid w:val="00C07F85"/>
    <w:rsid w:val="00C16F8E"/>
    <w:rsid w:val="00C22D91"/>
    <w:rsid w:val="00C24379"/>
    <w:rsid w:val="00C25827"/>
    <w:rsid w:val="00C33D92"/>
    <w:rsid w:val="00C443B7"/>
    <w:rsid w:val="00C47086"/>
    <w:rsid w:val="00C61DC0"/>
    <w:rsid w:val="00C65AF6"/>
    <w:rsid w:val="00C6733C"/>
    <w:rsid w:val="00C674B8"/>
    <w:rsid w:val="00C77C3C"/>
    <w:rsid w:val="00C86E71"/>
    <w:rsid w:val="00C91DAA"/>
    <w:rsid w:val="00C92B82"/>
    <w:rsid w:val="00C93DBC"/>
    <w:rsid w:val="00C945F2"/>
    <w:rsid w:val="00C95F89"/>
    <w:rsid w:val="00CA0169"/>
    <w:rsid w:val="00CA4D16"/>
    <w:rsid w:val="00CA781E"/>
    <w:rsid w:val="00CA7F99"/>
    <w:rsid w:val="00CB2E0F"/>
    <w:rsid w:val="00CB6521"/>
    <w:rsid w:val="00CB65D3"/>
    <w:rsid w:val="00CD5271"/>
    <w:rsid w:val="00CD612C"/>
    <w:rsid w:val="00CE10BC"/>
    <w:rsid w:val="00CE1815"/>
    <w:rsid w:val="00CF1B3C"/>
    <w:rsid w:val="00CF2646"/>
    <w:rsid w:val="00CF30EA"/>
    <w:rsid w:val="00CF56B0"/>
    <w:rsid w:val="00CF6C3D"/>
    <w:rsid w:val="00CF70DE"/>
    <w:rsid w:val="00D001DE"/>
    <w:rsid w:val="00D106E8"/>
    <w:rsid w:val="00D12F2D"/>
    <w:rsid w:val="00D13665"/>
    <w:rsid w:val="00D214C9"/>
    <w:rsid w:val="00D3138B"/>
    <w:rsid w:val="00D36597"/>
    <w:rsid w:val="00D375BC"/>
    <w:rsid w:val="00D37AB7"/>
    <w:rsid w:val="00D70BA2"/>
    <w:rsid w:val="00D71303"/>
    <w:rsid w:val="00D725C2"/>
    <w:rsid w:val="00D871FF"/>
    <w:rsid w:val="00D91797"/>
    <w:rsid w:val="00D92559"/>
    <w:rsid w:val="00DB4CED"/>
    <w:rsid w:val="00DB538E"/>
    <w:rsid w:val="00DB5967"/>
    <w:rsid w:val="00DB5DAB"/>
    <w:rsid w:val="00DD4DB0"/>
    <w:rsid w:val="00DD624A"/>
    <w:rsid w:val="00DD756C"/>
    <w:rsid w:val="00DE0637"/>
    <w:rsid w:val="00DE4379"/>
    <w:rsid w:val="00DE577E"/>
    <w:rsid w:val="00DE6F86"/>
    <w:rsid w:val="00DF14D4"/>
    <w:rsid w:val="00DF1CCD"/>
    <w:rsid w:val="00DF386B"/>
    <w:rsid w:val="00DF56C8"/>
    <w:rsid w:val="00E0355B"/>
    <w:rsid w:val="00E062E1"/>
    <w:rsid w:val="00E10D6F"/>
    <w:rsid w:val="00E11482"/>
    <w:rsid w:val="00E14C54"/>
    <w:rsid w:val="00E16B1B"/>
    <w:rsid w:val="00E22D80"/>
    <w:rsid w:val="00E24E71"/>
    <w:rsid w:val="00E30ED0"/>
    <w:rsid w:val="00E4411F"/>
    <w:rsid w:val="00E4656A"/>
    <w:rsid w:val="00E55245"/>
    <w:rsid w:val="00E94A6D"/>
    <w:rsid w:val="00EA41F5"/>
    <w:rsid w:val="00EA7AEC"/>
    <w:rsid w:val="00EB122E"/>
    <w:rsid w:val="00EB12B1"/>
    <w:rsid w:val="00ED2530"/>
    <w:rsid w:val="00ED3D8A"/>
    <w:rsid w:val="00ED538A"/>
    <w:rsid w:val="00EF7A0B"/>
    <w:rsid w:val="00F030A3"/>
    <w:rsid w:val="00F04A2B"/>
    <w:rsid w:val="00F11909"/>
    <w:rsid w:val="00F12223"/>
    <w:rsid w:val="00F14C03"/>
    <w:rsid w:val="00F210C4"/>
    <w:rsid w:val="00F22FE9"/>
    <w:rsid w:val="00F23B2B"/>
    <w:rsid w:val="00F4030E"/>
    <w:rsid w:val="00F430AD"/>
    <w:rsid w:val="00F45F78"/>
    <w:rsid w:val="00F84892"/>
    <w:rsid w:val="00F84B58"/>
    <w:rsid w:val="00F85AC0"/>
    <w:rsid w:val="00F860E1"/>
    <w:rsid w:val="00F97FC9"/>
    <w:rsid w:val="00FA2264"/>
    <w:rsid w:val="00FA254A"/>
    <w:rsid w:val="00FA2FE5"/>
    <w:rsid w:val="00FA76E4"/>
    <w:rsid w:val="00FC2031"/>
    <w:rsid w:val="00FD12AE"/>
    <w:rsid w:val="00FD62D4"/>
    <w:rsid w:val="00FE5164"/>
    <w:rsid w:val="00FE5FE2"/>
    <w:rsid w:val="00FF064A"/>
    <w:rsid w:val="00FF2A72"/>
    <w:rsid w:val="00FF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5A01B0"/>
  <w15:docId w15:val="{40A81188-4DA8-43A9-9351-5DB3F57F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42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14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rsid w:val="00560AE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60AE4"/>
  </w:style>
  <w:style w:type="paragraph" w:styleId="a5">
    <w:name w:val="Balloon Text"/>
    <w:basedOn w:val="a"/>
    <w:semiHidden/>
    <w:rsid w:val="002267C5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6C6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6C623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C8444-9297-49B2-9B8F-1D26AA447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Наталья</dc:creator>
  <cp:lastModifiedBy>user</cp:lastModifiedBy>
  <cp:revision>101</cp:revision>
  <cp:lastPrinted>2022-09-29T13:59:00Z</cp:lastPrinted>
  <dcterms:created xsi:type="dcterms:W3CDTF">2020-08-05T07:44:00Z</dcterms:created>
  <dcterms:modified xsi:type="dcterms:W3CDTF">2025-11-27T08:54:00Z</dcterms:modified>
</cp:coreProperties>
</file>